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B824B" w14:textId="77777777" w:rsidR="002709C5" w:rsidRDefault="002709C5" w:rsidP="002709C5"/>
    <w:p w14:paraId="2AB04E3E" w14:textId="6B94937B" w:rsidR="00F378C3" w:rsidRPr="00F378C3" w:rsidRDefault="00F378C3" w:rsidP="00F378C3">
      <w:pPr>
        <w:rPr>
          <w:sz w:val="24"/>
          <w:szCs w:val="24"/>
        </w:rPr>
      </w:pPr>
      <w:r w:rsidRPr="00F378C3">
        <w:rPr>
          <w:sz w:val="24"/>
          <w:szCs w:val="24"/>
        </w:rPr>
        <w:t>Dear Applicant,</w:t>
      </w:r>
    </w:p>
    <w:p w14:paraId="16AA2B33" w14:textId="3DEAD55D" w:rsidR="00F378C3" w:rsidRPr="00F378C3" w:rsidRDefault="00F378C3" w:rsidP="00F378C3">
      <w:pPr>
        <w:rPr>
          <w:sz w:val="24"/>
          <w:szCs w:val="24"/>
        </w:rPr>
      </w:pPr>
      <w:proofErr w:type="spellStart"/>
      <w:r w:rsidRPr="00F378C3">
        <w:rPr>
          <w:sz w:val="24"/>
          <w:szCs w:val="24"/>
        </w:rPr>
        <w:t>Wayman</w:t>
      </w:r>
      <w:proofErr w:type="spellEnd"/>
      <w:r w:rsidRPr="00F378C3">
        <w:rPr>
          <w:sz w:val="24"/>
          <w:szCs w:val="24"/>
        </w:rPr>
        <w:t xml:space="preserve"> Academy of the Arts is a Charter School that operates with a clear mission to provide a relational, relevant and rigorous academic and arts program to our students. Our goal is to develop a school-parent partnership whose vision and mission is developing and nurturing thinking, competent, self-confident, and yes, happy students prepared to successfully complete secondary education. Additionally, we join the Duval County Public Schools in inspiring ‘all’ students to acquire and use the knowledge and skills needed to succeed in a global economy, and culturally diverse world.</w:t>
      </w:r>
    </w:p>
    <w:p w14:paraId="19480205" w14:textId="77777777" w:rsidR="00F378C3" w:rsidRPr="00F378C3" w:rsidRDefault="00F378C3" w:rsidP="00F378C3">
      <w:pPr>
        <w:rPr>
          <w:sz w:val="24"/>
          <w:szCs w:val="24"/>
        </w:rPr>
      </w:pPr>
      <w:r w:rsidRPr="00F378C3">
        <w:rPr>
          <w:sz w:val="24"/>
          <w:szCs w:val="24"/>
        </w:rPr>
        <w:t>As we are confident in what our program offers, we encourage all interested families to apply for enrollment. However, as enrollment opportunities vary by grade, when the number of applicants exceeds the available openings, students are selected by lottery. You will be contacted using the contact information on your application, if your student has to be placed on our waiting list. Although we can’t guarantee a seat will become available, we will try to provide you with as much information as we can, so you can plan for your child and family. We update the waitlist regularly and will notify you immediately if you receive a seat for your child.</w:t>
      </w:r>
    </w:p>
    <w:p w14:paraId="1432E46E" w14:textId="77777777" w:rsidR="00F378C3" w:rsidRPr="00F378C3" w:rsidRDefault="00F378C3" w:rsidP="00F378C3">
      <w:pPr>
        <w:rPr>
          <w:sz w:val="24"/>
          <w:szCs w:val="24"/>
        </w:rPr>
      </w:pPr>
      <w:r w:rsidRPr="00F378C3">
        <w:rPr>
          <w:sz w:val="24"/>
          <w:szCs w:val="24"/>
        </w:rPr>
        <w:t xml:space="preserve">Thank you for your interest in </w:t>
      </w:r>
      <w:proofErr w:type="spellStart"/>
      <w:r w:rsidRPr="00F378C3">
        <w:rPr>
          <w:sz w:val="24"/>
          <w:szCs w:val="24"/>
        </w:rPr>
        <w:t>Wayman</w:t>
      </w:r>
      <w:proofErr w:type="spellEnd"/>
      <w:r w:rsidRPr="00F378C3">
        <w:rPr>
          <w:sz w:val="24"/>
          <w:szCs w:val="24"/>
        </w:rPr>
        <w:t xml:space="preserve"> Academy of the Arts.</w:t>
      </w:r>
    </w:p>
    <w:p w14:paraId="6E46FFCB" w14:textId="77777777" w:rsidR="00F378C3" w:rsidRDefault="00F378C3" w:rsidP="00F378C3">
      <w:pPr>
        <w:rPr>
          <w:sz w:val="24"/>
          <w:szCs w:val="24"/>
        </w:rPr>
      </w:pPr>
    </w:p>
    <w:p w14:paraId="4F9EFEFC" w14:textId="680294CE" w:rsidR="00F378C3" w:rsidRDefault="00F378C3" w:rsidP="00F378C3">
      <w:pPr>
        <w:rPr>
          <w:sz w:val="24"/>
          <w:szCs w:val="24"/>
        </w:rPr>
      </w:pPr>
      <w:r w:rsidRPr="00F378C3">
        <w:rPr>
          <w:sz w:val="24"/>
          <w:szCs w:val="24"/>
        </w:rPr>
        <w:t>Respectfully,</w:t>
      </w:r>
    </w:p>
    <w:p w14:paraId="785B449F" w14:textId="77777777" w:rsidR="00F378C3" w:rsidRDefault="00F378C3" w:rsidP="00F378C3">
      <w:pPr>
        <w:pStyle w:val="NoSpacing"/>
        <w:rPr>
          <w:sz w:val="24"/>
          <w:szCs w:val="24"/>
        </w:rPr>
      </w:pPr>
    </w:p>
    <w:p w14:paraId="27EC6ABA" w14:textId="103CDB1A" w:rsidR="00F378C3" w:rsidRDefault="00F378C3" w:rsidP="00F378C3">
      <w:pPr>
        <w:pStyle w:val="NoSpacing"/>
      </w:pPr>
      <w:r>
        <w:t xml:space="preserve">Marla D. </w:t>
      </w:r>
      <w:proofErr w:type="spellStart"/>
      <w:r>
        <w:t>Almon</w:t>
      </w:r>
      <w:proofErr w:type="spellEnd"/>
      <w:r>
        <w:t xml:space="preserve">, </w:t>
      </w:r>
      <w:proofErr w:type="spellStart"/>
      <w:r>
        <w:t>Ed.S</w:t>
      </w:r>
      <w:proofErr w:type="spellEnd"/>
    </w:p>
    <w:p w14:paraId="7F7208D4" w14:textId="4F6D7B61" w:rsidR="00F378C3" w:rsidRPr="00293F11" w:rsidRDefault="00F378C3" w:rsidP="00293F11">
      <w:pPr>
        <w:pStyle w:val="NoSpacing"/>
      </w:pPr>
      <w:r>
        <w:t>Principal</w:t>
      </w:r>
    </w:p>
    <w:p w14:paraId="54C9A80C" w14:textId="77777777" w:rsidR="00F378C3" w:rsidRDefault="00F378C3" w:rsidP="00F378C3">
      <w:pPr>
        <w:rPr>
          <w:sz w:val="28"/>
          <w:szCs w:val="28"/>
        </w:rPr>
      </w:pPr>
    </w:p>
    <w:p w14:paraId="68E31B20" w14:textId="77777777" w:rsidR="00F378C3" w:rsidRDefault="00F378C3" w:rsidP="00F378C3">
      <w:pPr>
        <w:rPr>
          <w:sz w:val="28"/>
          <w:szCs w:val="28"/>
        </w:rPr>
      </w:pPr>
      <w:bookmarkStart w:id="0" w:name="_GoBack"/>
      <w:bookmarkEnd w:id="0"/>
    </w:p>
    <w:p w14:paraId="0EB2ECFA" w14:textId="57C276C3" w:rsidR="00D83A47" w:rsidRPr="00D83A47" w:rsidRDefault="00D83A47" w:rsidP="00D83A47"/>
    <w:sectPr w:rsidR="00D83A47" w:rsidRPr="00D83A47" w:rsidSect="00D83A47">
      <w:headerReference w:type="default" r:id="rId7"/>
      <w:footerReference w:type="default" r:id="rId8"/>
      <w:pgSz w:w="12240" w:h="15840"/>
      <w:pgMar w:top="450" w:right="450" w:bottom="5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36E5" w14:textId="77777777" w:rsidR="003E05B0" w:rsidRDefault="003E05B0" w:rsidP="00DF24B4">
      <w:pPr>
        <w:spacing w:after="0" w:line="240" w:lineRule="auto"/>
      </w:pPr>
      <w:r>
        <w:separator/>
      </w:r>
    </w:p>
  </w:endnote>
  <w:endnote w:type="continuationSeparator" w:id="0">
    <w:p w14:paraId="6CE8EBA6" w14:textId="77777777" w:rsidR="003E05B0" w:rsidRDefault="003E05B0" w:rsidP="00DF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1915" w14:textId="77777777" w:rsidR="00DF24B4" w:rsidRDefault="00DF24B4">
    <w:pPr>
      <w:pStyle w:val="Footer"/>
    </w:pPr>
    <w:r>
      <w:rPr>
        <w:noProof/>
      </w:rPr>
      <w:drawing>
        <wp:inline distT="0" distB="0" distL="0" distR="0" wp14:anchorId="64B6E518" wp14:editId="320333AD">
          <wp:extent cx="6553196" cy="427567"/>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263" cy="429594"/>
                  </a:xfrm>
                  <a:prstGeom prst="rect">
                    <a:avLst/>
                  </a:prstGeom>
                  <a:noFill/>
                  <a:ln>
                    <a:noFill/>
                  </a:ln>
                </pic:spPr>
              </pic:pic>
            </a:graphicData>
          </a:graphic>
        </wp:inline>
      </w:drawing>
    </w:r>
  </w:p>
  <w:p w14:paraId="1CE8D638" w14:textId="77777777" w:rsidR="00DF24B4" w:rsidRDefault="00DF2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273E1" w14:textId="77777777" w:rsidR="003E05B0" w:rsidRDefault="003E05B0" w:rsidP="00DF24B4">
      <w:pPr>
        <w:spacing w:after="0" w:line="240" w:lineRule="auto"/>
      </w:pPr>
      <w:r>
        <w:separator/>
      </w:r>
    </w:p>
  </w:footnote>
  <w:footnote w:type="continuationSeparator" w:id="0">
    <w:p w14:paraId="05DCB72F" w14:textId="77777777" w:rsidR="003E05B0" w:rsidRDefault="003E05B0" w:rsidP="00DF2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4C4D" w14:textId="38D8A921" w:rsidR="00020A67" w:rsidRPr="00FC6058" w:rsidRDefault="00020A67" w:rsidP="00FC6058">
    <w:pPr>
      <w:pStyle w:val="NoSpacing"/>
      <w:rPr>
        <w:sz w:val="16"/>
        <w:szCs w:val="16"/>
      </w:rPr>
    </w:pPr>
    <w:r>
      <w:rPr>
        <w:noProof/>
      </w:rPr>
      <w:drawing>
        <wp:inline distT="0" distB="0" distL="0" distR="0" wp14:anchorId="1F18EE12" wp14:editId="3C1FB3E1">
          <wp:extent cx="6626225" cy="1142916"/>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903" cy="1194778"/>
                  </a:xfrm>
                  <a:prstGeom prst="rect">
                    <a:avLst/>
                  </a:prstGeom>
                  <a:noFill/>
                  <a:ln>
                    <a:noFill/>
                  </a:ln>
                </pic:spPr>
              </pic:pic>
            </a:graphicData>
          </a:graphic>
        </wp:inline>
      </w:drawing>
    </w:r>
    <w:r w:rsidRPr="00020A67">
      <w:t xml:space="preserve">        </w:t>
    </w:r>
    <w:r w:rsidR="00A13F0F">
      <w:t xml:space="preserve">                               </w:t>
    </w:r>
    <w:r w:rsidRPr="00020A67">
      <w:t xml:space="preserve">              </w:t>
    </w:r>
    <w:r w:rsidR="00FC6058">
      <w:t xml:space="preserve">      </w:t>
    </w:r>
    <w:r w:rsidR="00FA3504">
      <w:rPr>
        <w:sz w:val="24"/>
        <w:szCs w:val="24"/>
      </w:rPr>
      <w:tab/>
    </w:r>
    <w:r w:rsidR="00FA3504">
      <w:rPr>
        <w:sz w:val="24"/>
        <w:szCs w:val="24"/>
      </w:rPr>
      <w:tab/>
    </w:r>
    <w:r w:rsidR="00FA3504">
      <w:rPr>
        <w:sz w:val="24"/>
        <w:szCs w:val="24"/>
      </w:rPr>
      <w:tab/>
    </w:r>
  </w:p>
  <w:p w14:paraId="27349A2D" w14:textId="77777777" w:rsidR="00620F78" w:rsidRPr="00FC6058" w:rsidRDefault="00620F78" w:rsidP="00FC6058">
    <w:pPr>
      <w:pStyle w:val="NoSpacing"/>
      <w:rPr>
        <w:sz w:val="16"/>
        <w:szCs w:val="16"/>
      </w:rPr>
    </w:pPr>
  </w:p>
  <w:p w14:paraId="56AEA81C" w14:textId="4E08BA75" w:rsidR="00FA3504" w:rsidRPr="00FC6058" w:rsidRDefault="00F81785" w:rsidP="00F81785">
    <w:pPr>
      <w:pStyle w:val="NoSpacing"/>
      <w:rPr>
        <w:rFonts w:ascii="Times New Roman" w:hAnsi="Times New Roman" w:cs="Times New Roman"/>
        <w:b/>
        <w:sz w:val="24"/>
        <w:szCs w:val="24"/>
      </w:rPr>
    </w:pPr>
    <w:r w:rsidRPr="00FC6058">
      <w:rPr>
        <w:rFonts w:ascii="Times New Roman" w:hAnsi="Times New Roman" w:cs="Times New Roman"/>
        <w:b/>
        <w:sz w:val="24"/>
        <w:szCs w:val="24"/>
      </w:rPr>
      <w:t xml:space="preserve">Mark L. Griffin </w:t>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00FC6058">
      <w:rPr>
        <w:rFonts w:ascii="Times New Roman" w:hAnsi="Times New Roman" w:cs="Times New Roman"/>
        <w:b/>
        <w:sz w:val="24"/>
        <w:szCs w:val="24"/>
      </w:rPr>
      <w:t xml:space="preserve">        </w:t>
    </w:r>
    <w:r w:rsidR="00FA3504" w:rsidRPr="00FC6058">
      <w:rPr>
        <w:rFonts w:ascii="Times New Roman" w:hAnsi="Times New Roman" w:cs="Times New Roman"/>
        <w:b/>
        <w:sz w:val="24"/>
        <w:szCs w:val="24"/>
      </w:rPr>
      <w:t xml:space="preserve">Marla D. </w:t>
    </w:r>
    <w:proofErr w:type="spellStart"/>
    <w:r w:rsidR="00FA3504" w:rsidRPr="00FC6058">
      <w:rPr>
        <w:rFonts w:ascii="Times New Roman" w:hAnsi="Times New Roman" w:cs="Times New Roman"/>
        <w:b/>
        <w:sz w:val="24"/>
        <w:szCs w:val="24"/>
      </w:rPr>
      <w:t>Almon</w:t>
    </w:r>
    <w:proofErr w:type="spellEnd"/>
    <w:r w:rsidR="00FA3504" w:rsidRPr="00FC6058">
      <w:rPr>
        <w:rFonts w:ascii="Times New Roman" w:hAnsi="Times New Roman" w:cs="Times New Roman"/>
        <w:b/>
        <w:sz w:val="24"/>
        <w:szCs w:val="24"/>
      </w:rPr>
      <w:t>, Ed. S</w:t>
    </w:r>
  </w:p>
  <w:p w14:paraId="51A35808" w14:textId="0E8E64ED" w:rsidR="00FA3504" w:rsidRPr="00FC6058" w:rsidRDefault="00F81785" w:rsidP="00F81785">
    <w:pPr>
      <w:pStyle w:val="NoSpacing"/>
      <w:rPr>
        <w:rFonts w:ascii="Times New Roman" w:hAnsi="Times New Roman" w:cs="Times New Roman"/>
      </w:rPr>
    </w:pPr>
    <w:r w:rsidRPr="00FC6058">
      <w:rPr>
        <w:rFonts w:ascii="Times New Roman" w:hAnsi="Times New Roman" w:cs="Times New Roman"/>
      </w:rPr>
      <w:t xml:space="preserve">Board Chairman                                                                                       </w:t>
    </w:r>
    <w:r w:rsidRPr="00FC6058">
      <w:rPr>
        <w:rFonts w:ascii="Times New Roman" w:hAnsi="Times New Roman" w:cs="Times New Roman"/>
      </w:rPr>
      <w:tab/>
    </w:r>
    <w:r w:rsidRPr="00FC6058">
      <w:rPr>
        <w:rFonts w:ascii="Times New Roman" w:hAnsi="Times New Roman" w:cs="Times New Roman"/>
      </w:rPr>
      <w:tab/>
      <w:t xml:space="preserve">          </w:t>
    </w:r>
    <w:r w:rsidR="00FC6058">
      <w:rPr>
        <w:rFonts w:ascii="Times New Roman" w:hAnsi="Times New Roman" w:cs="Times New Roman"/>
      </w:rPr>
      <w:tab/>
      <w:t xml:space="preserve">         </w:t>
    </w:r>
    <w:r w:rsidR="00FA3504" w:rsidRPr="00FC6058">
      <w:rPr>
        <w:rFonts w:ascii="Times New Roman" w:hAnsi="Times New Roman" w:cs="Times New Roman"/>
      </w:rPr>
      <w:t>Principal</w:t>
    </w:r>
  </w:p>
  <w:p w14:paraId="783E06BC" w14:textId="3FE5FD2F" w:rsidR="00020A67" w:rsidRPr="00FC6058" w:rsidRDefault="00FA3504">
    <w:pPr>
      <w:pStyle w:val="Header"/>
      <w:rPr>
        <w:rFonts w:ascii="Times New Roman" w:hAnsi="Times New Roman" w:cs="Times New Roman"/>
        <w:b/>
        <w:sz w:val="24"/>
        <w:szCs w:val="24"/>
      </w:rPr>
    </w:pPr>
    <w:r w:rsidRPr="00FC6058">
      <w:rPr>
        <w:rFonts w:ascii="Times New Roman" w:hAnsi="Times New Roman" w:cs="Times New Roman"/>
      </w:rPr>
      <w:tab/>
    </w:r>
    <w:r w:rsidRPr="00FC6058">
      <w:rPr>
        <w:rFonts w:ascii="Times New Roman" w:hAnsi="Times New Roman" w:cs="Times New Roman"/>
      </w:rPr>
      <w:tab/>
    </w:r>
    <w:r w:rsidRPr="00FC6058">
      <w:rPr>
        <w:rFonts w:ascii="Times New Roman" w:hAnsi="Times New Roman" w:cs="Times New Roman"/>
      </w:rPr>
      <w:tab/>
    </w:r>
    <w:r w:rsidR="00F81785" w:rsidRPr="00FC6058">
      <w:rPr>
        <w:rFonts w:ascii="Times New Roman" w:hAnsi="Times New Roman" w:cs="Times New Roman"/>
      </w:rPr>
      <w:tab/>
    </w:r>
    <w:r w:rsidR="00F81785" w:rsidRPr="00FC6058">
      <w:rPr>
        <w:rFonts w:ascii="Times New Roman" w:hAnsi="Times New Roman" w:cs="Times New Roman"/>
      </w:rPr>
      <w:tab/>
      <w:t xml:space="preserve">                                                                                                                                                          </w:t>
    </w:r>
    <w:r w:rsidRPr="00FC6058">
      <w:rPr>
        <w:rFonts w:ascii="Times New Roman" w:hAnsi="Times New Roman" w:cs="Times New Roman"/>
        <w:b/>
        <w:sz w:val="24"/>
        <w:szCs w:val="24"/>
      </w:rPr>
      <w:t>Casaundra R. Hare</w:t>
    </w:r>
  </w:p>
  <w:p w14:paraId="61885F6C" w14:textId="20E32D11" w:rsidR="00FA3504" w:rsidRPr="00FC6058" w:rsidRDefault="00F81785">
    <w:pPr>
      <w:pStyle w:val="Header"/>
      <w:rPr>
        <w:rFonts w:ascii="Times New Roman" w:hAnsi="Times New Roman" w:cs="Times New Roman"/>
      </w:rPr>
    </w:pPr>
    <w:r w:rsidRPr="00FC6058">
      <w:rPr>
        <w:rFonts w:ascii="Times New Roman" w:hAnsi="Times New Roman" w:cs="Times New Roman"/>
      </w:rPr>
      <w:t xml:space="preserve">                                                                                                                  </w:t>
    </w:r>
    <w:r w:rsidRPr="00FC6058">
      <w:rPr>
        <w:rFonts w:ascii="Times New Roman" w:hAnsi="Times New Roman" w:cs="Times New Roman"/>
      </w:rPr>
      <w:tab/>
      <w:t xml:space="preserve">    </w:t>
    </w:r>
    <w:r w:rsidR="00620F78" w:rsidRPr="00FC6058">
      <w:rPr>
        <w:rFonts w:ascii="Times New Roman" w:hAnsi="Times New Roman" w:cs="Times New Roman"/>
      </w:rPr>
      <w:t xml:space="preserve">               </w:t>
    </w:r>
    <w:r w:rsidR="00FC6058">
      <w:rPr>
        <w:rFonts w:ascii="Times New Roman" w:hAnsi="Times New Roman" w:cs="Times New Roman"/>
      </w:rPr>
      <w:t xml:space="preserve">                    </w:t>
    </w:r>
    <w:r w:rsidRPr="00FC6058">
      <w:rPr>
        <w:rFonts w:ascii="Times New Roman" w:hAnsi="Times New Roman" w:cs="Times New Roman"/>
      </w:rPr>
      <w:t xml:space="preserve"> </w:t>
    </w:r>
    <w:r w:rsidR="00FA3504" w:rsidRPr="00FC6058">
      <w:rPr>
        <w:rFonts w:ascii="Times New Roman" w:hAnsi="Times New Roman" w:cs="Times New Roman"/>
      </w:rPr>
      <w:t>Assistant Principal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8E0"/>
    <w:multiLevelType w:val="hybridMultilevel"/>
    <w:tmpl w:val="4154B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3A3BA3"/>
    <w:multiLevelType w:val="hybridMultilevel"/>
    <w:tmpl w:val="67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157EA"/>
    <w:multiLevelType w:val="hybridMultilevel"/>
    <w:tmpl w:val="FEF0CC74"/>
    <w:lvl w:ilvl="0" w:tplc="BEB6DDB0">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90501C5"/>
    <w:multiLevelType w:val="hybridMultilevel"/>
    <w:tmpl w:val="1D7E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47"/>
    <w:rsid w:val="00020A67"/>
    <w:rsid w:val="000D6628"/>
    <w:rsid w:val="00101F15"/>
    <w:rsid w:val="001108F6"/>
    <w:rsid w:val="00116533"/>
    <w:rsid w:val="00141C00"/>
    <w:rsid w:val="00144FB6"/>
    <w:rsid w:val="001E34F3"/>
    <w:rsid w:val="002367B9"/>
    <w:rsid w:val="002709C5"/>
    <w:rsid w:val="0028496C"/>
    <w:rsid w:val="00293F11"/>
    <w:rsid w:val="002D7F87"/>
    <w:rsid w:val="0037264B"/>
    <w:rsid w:val="0038519A"/>
    <w:rsid w:val="00397653"/>
    <w:rsid w:val="003C2DA3"/>
    <w:rsid w:val="003D13CE"/>
    <w:rsid w:val="003E05B0"/>
    <w:rsid w:val="00421B99"/>
    <w:rsid w:val="004A10D1"/>
    <w:rsid w:val="004B0A7D"/>
    <w:rsid w:val="004B330B"/>
    <w:rsid w:val="004F03BB"/>
    <w:rsid w:val="00506637"/>
    <w:rsid w:val="0056020F"/>
    <w:rsid w:val="00601A75"/>
    <w:rsid w:val="00616189"/>
    <w:rsid w:val="00620F78"/>
    <w:rsid w:val="00627D16"/>
    <w:rsid w:val="006B33EC"/>
    <w:rsid w:val="006E44D4"/>
    <w:rsid w:val="0071166C"/>
    <w:rsid w:val="00752064"/>
    <w:rsid w:val="00795706"/>
    <w:rsid w:val="008472D9"/>
    <w:rsid w:val="00976F44"/>
    <w:rsid w:val="00984947"/>
    <w:rsid w:val="009F4728"/>
    <w:rsid w:val="009F5413"/>
    <w:rsid w:val="00A13F0F"/>
    <w:rsid w:val="00A27016"/>
    <w:rsid w:val="00A621A7"/>
    <w:rsid w:val="00AB3AF4"/>
    <w:rsid w:val="00B73C83"/>
    <w:rsid w:val="00C87F19"/>
    <w:rsid w:val="00D14913"/>
    <w:rsid w:val="00D51DCC"/>
    <w:rsid w:val="00D83A47"/>
    <w:rsid w:val="00D864AA"/>
    <w:rsid w:val="00DF24B4"/>
    <w:rsid w:val="00EC507B"/>
    <w:rsid w:val="00F378C3"/>
    <w:rsid w:val="00F81785"/>
    <w:rsid w:val="00FA3504"/>
    <w:rsid w:val="00FB0C27"/>
    <w:rsid w:val="00FC6058"/>
    <w:rsid w:val="00FC765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2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0A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47"/>
    <w:rPr>
      <w:rFonts w:ascii="Tahoma" w:hAnsi="Tahoma" w:cs="Tahoma"/>
      <w:sz w:val="16"/>
      <w:szCs w:val="16"/>
    </w:rPr>
  </w:style>
  <w:style w:type="paragraph" w:styleId="Header">
    <w:name w:val="header"/>
    <w:basedOn w:val="Normal"/>
    <w:link w:val="HeaderChar"/>
    <w:uiPriority w:val="99"/>
    <w:unhideWhenUsed/>
    <w:rsid w:val="00DF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B4"/>
  </w:style>
  <w:style w:type="paragraph" w:styleId="Footer">
    <w:name w:val="footer"/>
    <w:basedOn w:val="Normal"/>
    <w:link w:val="FooterChar"/>
    <w:uiPriority w:val="99"/>
    <w:unhideWhenUsed/>
    <w:rsid w:val="00DF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B4"/>
  </w:style>
  <w:style w:type="paragraph" w:styleId="Title">
    <w:name w:val="Title"/>
    <w:basedOn w:val="Normal"/>
    <w:next w:val="Normal"/>
    <w:link w:val="TitleChar"/>
    <w:uiPriority w:val="10"/>
    <w:qFormat/>
    <w:rsid w:val="00020A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A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20A6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20A6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20A67"/>
    <w:pPr>
      <w:spacing w:after="0" w:line="240" w:lineRule="auto"/>
    </w:pPr>
  </w:style>
  <w:style w:type="paragraph" w:styleId="ListParagraph">
    <w:name w:val="List Paragraph"/>
    <w:basedOn w:val="Normal"/>
    <w:uiPriority w:val="34"/>
    <w:qFormat/>
    <w:rsid w:val="00984947"/>
    <w:pPr>
      <w:spacing w:after="160" w:line="259" w:lineRule="auto"/>
      <w:ind w:left="720"/>
      <w:contextualSpacing/>
    </w:pPr>
  </w:style>
  <w:style w:type="paragraph" w:styleId="NormalWeb">
    <w:name w:val="Normal (Web)"/>
    <w:basedOn w:val="Normal"/>
    <w:uiPriority w:val="99"/>
    <w:unhideWhenUsed/>
    <w:rsid w:val="009F54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Hare, Casaundra</cp:lastModifiedBy>
  <cp:revision>2</cp:revision>
  <cp:lastPrinted>2021-10-18T16:09:00Z</cp:lastPrinted>
  <dcterms:created xsi:type="dcterms:W3CDTF">2022-03-23T15:53:00Z</dcterms:created>
  <dcterms:modified xsi:type="dcterms:W3CDTF">2022-03-23T15:53:00Z</dcterms:modified>
</cp:coreProperties>
</file>